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AD5" w:rsidRDefault="00A5547D" w:rsidP="00D74AD5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 w:rsidRPr="00D74AD5">
        <w:rPr>
          <w:b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с достижением </w:t>
      </w:r>
      <w:r w:rsidRPr="00D74AD5">
        <w:rPr>
          <w:b/>
        </w:rPr>
        <w:t>целей управления многок</w:t>
      </w:r>
      <w:r w:rsidR="00D74AD5">
        <w:rPr>
          <w:b/>
        </w:rPr>
        <w:t xml:space="preserve">вартирным домом, </w:t>
      </w:r>
    </w:p>
    <w:p w:rsidR="001374A4" w:rsidRDefault="00D74AD5" w:rsidP="00D74AD5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  <w:r>
        <w:rPr>
          <w:b/>
        </w:rPr>
        <w:t>ул.Радищева, д. 10 к.А.</w:t>
      </w:r>
    </w:p>
    <w:p w:rsidR="00D74AD5" w:rsidRPr="00D74AD5" w:rsidRDefault="00D74AD5" w:rsidP="00D74AD5">
      <w:pPr>
        <w:pStyle w:val="21"/>
        <w:shd w:val="clear" w:color="auto" w:fill="auto"/>
        <w:spacing w:before="195" w:after="0"/>
        <w:ind w:right="300"/>
        <w:jc w:val="left"/>
        <w:rPr>
          <w:b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1374A4">
        <w:tblPrEx>
          <w:tblCellMar>
            <w:top w:w="0" w:type="dxa"/>
            <w:bottom w:w="0" w:type="dxa"/>
          </w:tblCellMar>
        </w:tblPrEx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200"/>
              <w:jc w:val="left"/>
            </w:pPr>
            <w:r>
              <w:rPr>
                <w:rStyle w:val="1"/>
              </w:rPr>
              <w:t>N пп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Дата </w:t>
            </w:r>
            <w:r>
              <w:rPr>
                <w:rStyle w:val="1"/>
              </w:rPr>
              <w:t>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18.11.2015 в 08:19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утилизации ТБО и текущий ремонт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38983.31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(услуги) по управлению многоквартирным домом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55690.44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обеспечению вывоза бытовых отходов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19779.71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1440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 xml:space="preserve">Работы по содержанию земельного участка </w:t>
            </w:r>
            <w:r>
              <w:rPr>
                <w:rStyle w:val="1"/>
              </w:rPr>
              <w:t>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52425.83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Работы по содержанию и ремонту систем внутридомового газового оборудования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2880.54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758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Обеспечение устранения аварий на внутридомовых инженерных системах в многоквартирном доме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518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14786.77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121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7)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 xml:space="preserve">Наименование работ </w:t>
            </w:r>
            <w:r>
              <w:rPr>
                <w:rStyle w:val="1"/>
              </w:rPr>
              <w:t>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оборудования и систем инженерно</w:t>
            </w:r>
            <w:r>
              <w:rPr>
                <w:rStyle w:val="1"/>
              </w:rPr>
              <w:softHyphen/>
              <w:t>технического обеспечения, входящих в состав общего имущества в многоквартирном доме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63371.88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979"/>
          <w:jc w:val="center"/>
        </w:trPr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Наименование 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</w:p>
        </w:tc>
      </w:tr>
      <w:tr w:rsidR="001374A4">
        <w:tblPrEx>
          <w:tblCellMar>
            <w:top w:w="0" w:type="dxa"/>
            <w:bottom w:w="0" w:type="dxa"/>
          </w:tblCellMar>
        </w:tblPrEx>
        <w:trPr>
          <w:trHeight w:hRule="exact" w:val="523"/>
          <w:jc w:val="center"/>
        </w:trPr>
        <w:tc>
          <w:tcPr>
            <w:tcW w:w="806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374A4" w:rsidRDefault="001374A4">
            <w:pPr>
              <w:framePr w:w="11112" w:wrap="notBeside" w:vAnchor="text" w:hAnchor="text" w:xAlign="center" w:y="1"/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>Годовая плановая стоимость работ (услуг)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ру</w:t>
            </w:r>
            <w:r>
              <w:rPr>
                <w:rStyle w:val="1"/>
                <w:vertAlign w:val="superscript"/>
              </w:rPr>
              <w:t>б</w:t>
            </w:r>
            <w:r>
              <w:rPr>
                <w:rStyle w:val="1"/>
              </w:rPr>
              <w:t>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35" w:lineRule="exact"/>
              <w:ind w:left="100"/>
              <w:jc w:val="left"/>
            </w:pPr>
            <w:r>
              <w:rPr>
                <w:rStyle w:val="1"/>
              </w:rPr>
              <w:t xml:space="preserve">Годовая плановая стоимость </w:t>
            </w:r>
            <w:r>
              <w:rPr>
                <w:rStyle w:val="1"/>
              </w:rPr>
              <w:t>работ (услуг)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374A4" w:rsidRDefault="00A5547D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28901.42</w:t>
            </w:r>
          </w:p>
        </w:tc>
      </w:tr>
    </w:tbl>
    <w:p w:rsidR="001374A4" w:rsidRDefault="001374A4">
      <w:pPr>
        <w:spacing w:line="180" w:lineRule="exact"/>
        <w:rPr>
          <w:sz w:val="2"/>
          <w:szCs w:val="2"/>
        </w:rPr>
      </w:pPr>
    </w:p>
    <w:p w:rsidR="00D74AD5" w:rsidRDefault="00D74A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74AD5" w:rsidRDefault="00D74A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D74AD5" w:rsidRDefault="00D74AD5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</w:p>
    <w:p w:rsidR="001374A4" w:rsidRDefault="001374A4" w:rsidP="00411E40">
      <w:pPr>
        <w:pStyle w:val="a9"/>
        <w:framePr w:w="11112" w:wrap="notBeside" w:vAnchor="text" w:hAnchor="text" w:xAlign="center" w:y="1"/>
        <w:shd w:val="clear" w:color="auto" w:fill="auto"/>
        <w:spacing w:line="190" w:lineRule="exact"/>
        <w:rPr>
          <w:sz w:val="2"/>
          <w:szCs w:val="2"/>
        </w:rPr>
      </w:pPr>
    </w:p>
    <w:sectPr w:rsidR="001374A4" w:rsidSect="00411E40">
      <w:headerReference w:type="even" r:id="rId6"/>
      <w:footerReference w:type="even" r:id="rId7"/>
      <w:footerReference w:type="default" r:id="rId8"/>
      <w:headerReference w:type="first" r:id="rId9"/>
      <w:footerReference w:type="first" r:id="rId10"/>
      <w:type w:val="continuous"/>
      <w:pgSz w:w="11909" w:h="16838"/>
      <w:pgMar w:top="360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547D" w:rsidRDefault="00A5547D" w:rsidP="001374A4">
      <w:r>
        <w:separator/>
      </w:r>
    </w:p>
  </w:endnote>
  <w:endnote w:type="continuationSeparator" w:id="0">
    <w:p w:rsidR="00A5547D" w:rsidRDefault="00A5547D" w:rsidP="001374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A4" w:rsidRDefault="001374A4">
    <w:pPr>
      <w:rPr>
        <w:sz w:val="2"/>
        <w:szCs w:val="2"/>
      </w:rPr>
    </w:pPr>
    <w:r w:rsidRPr="001374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4" type="#_x0000_t202" style="position:absolute;margin-left:60.95pt;margin-top:817.05pt;width:77.3pt;height:9.1pt;z-index:-188744045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4A4" w:rsidRDefault="00A554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11E40" w:rsidRPr="00411E40">
                    <w:rPr>
                      <w:rStyle w:val="a6"/>
                      <w:noProof/>
                    </w:rPr>
                    <w:t>4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374A4">
      <w:pict>
        <v:shape id="_x0000_s1045" type="#_x0000_t202" style="position:absolute;margin-left:161.25pt;margin-top:830.25pt;width:263.75pt;height:9.1pt;z-index:-188744044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4A4" w:rsidRDefault="00A554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Анкета получена с сайта ЬПр://ге(огтадкЬ.ги/ </w:t>
                </w:r>
                <w:r>
                  <w:rPr>
                    <w:rStyle w:val="a6"/>
                  </w:rPr>
                  <w:t>18.11.2015 09:20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A4" w:rsidRDefault="001374A4">
    <w:pPr>
      <w:rPr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A4" w:rsidRDefault="001374A4">
    <w:pPr>
      <w:rPr>
        <w:sz w:val="2"/>
        <w:szCs w:val="2"/>
      </w:rPr>
    </w:pPr>
    <w:r w:rsidRPr="001374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9" type="#_x0000_t202" style="position:absolute;margin-left:65.4pt;margin-top:797.4pt;width:77.3pt;height:9.1pt;z-index:-188744040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4A4" w:rsidRDefault="00A554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 xml:space="preserve">Страница </w:t>
                </w:r>
                <w:fldSimple w:instr=" PAGE \* MERGEFORMAT ">
                  <w:r w:rsidR="00411E40" w:rsidRPr="00411E40">
                    <w:rPr>
                      <w:rStyle w:val="a6"/>
                      <w:noProof/>
                    </w:rPr>
                    <w:t>17</w:t>
                  </w:r>
                </w:fldSimple>
                <w:r>
                  <w:rPr>
                    <w:rStyle w:val="a6"/>
                  </w:rPr>
                  <w:t xml:space="preserve"> из 24</w:t>
                </w:r>
              </w:p>
            </w:txbxContent>
          </v:textbox>
          <w10:wrap anchorx="page" anchory="page"/>
        </v:shape>
      </w:pict>
    </w:r>
    <w:r w:rsidRPr="001374A4">
      <w:pict>
        <v:shape id="_x0000_s1050" type="#_x0000_t202" style="position:absolute;margin-left:165.7pt;margin-top:810.6pt;width:263.75pt;height:9.1pt;z-index:-188744039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4A4" w:rsidRDefault="00A554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Анкета получена с сайта ЬПр://ге&amp;гтадкЬ.ги/ 18.11.2015 09:20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547D" w:rsidRDefault="00A5547D"/>
  </w:footnote>
  <w:footnote w:type="continuationSeparator" w:id="0">
    <w:p w:rsidR="00A5547D" w:rsidRDefault="00A5547D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A4" w:rsidRDefault="001374A4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4A4" w:rsidRDefault="001374A4">
    <w:pPr>
      <w:rPr>
        <w:sz w:val="2"/>
        <w:szCs w:val="2"/>
      </w:rPr>
    </w:pPr>
    <w:r w:rsidRPr="001374A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8" type="#_x0000_t202" style="position:absolute;margin-left:25.3pt;margin-top:25.8pt;width:7.7pt;height:8.65pt;z-index:-188744041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1374A4" w:rsidRDefault="00A5547D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</w:rPr>
                  <w:t>6)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3074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1374A4"/>
    <w:rsid w:val="001374A4"/>
    <w:rsid w:val="00411E40"/>
    <w:rsid w:val="00A5547D"/>
    <w:rsid w:val="00C96ED1"/>
    <w:rsid w:val="00D5161E"/>
    <w:rsid w:val="00D72912"/>
    <w:rsid w:val="00D7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374A4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374A4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1374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137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1374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137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1374A4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1374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1374A4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1374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1374A4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1374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2015-11-18T05:26:00Z</dcterms:created>
  <dcterms:modified xsi:type="dcterms:W3CDTF">2015-11-18T05:26:00Z</dcterms:modified>
</cp:coreProperties>
</file>