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F4" w:rsidRDefault="006A71F4" w:rsidP="006A71F4">
      <w:r>
        <w:t>Извещение о проведении открытого конкурса на проведение работ по  замене лифтов в многоквартирных домах в 2019 году</w:t>
      </w:r>
    </w:p>
    <w:p w:rsidR="006A71F4" w:rsidRDefault="006A71F4" w:rsidP="006A71F4"/>
    <w:p w:rsidR="006A71F4" w:rsidRDefault="006A71F4" w:rsidP="006A71F4">
      <w:r>
        <w:t>Форма торгов: открытый конкурс.</w:t>
      </w:r>
    </w:p>
    <w:p w:rsidR="006A71F4" w:rsidRDefault="006A71F4" w:rsidP="006A71F4">
      <w:r>
        <w:t xml:space="preserve">Сведения о заказчике:  </w:t>
      </w:r>
    </w:p>
    <w:p w:rsidR="006A71F4" w:rsidRDefault="006A71F4" w:rsidP="006A71F4">
      <w:r>
        <w:t>ООО «Управляющая организация «</w:t>
      </w:r>
      <w:proofErr w:type="spellStart"/>
      <w:r>
        <w:t>ТеплоКомСервис</w:t>
      </w:r>
      <w:proofErr w:type="spellEnd"/>
      <w:r>
        <w:t>»</w:t>
      </w:r>
    </w:p>
    <w:p w:rsidR="006A71F4" w:rsidRDefault="006A71F4" w:rsidP="006A71F4">
      <w:r>
        <w:t xml:space="preserve"> </w:t>
      </w:r>
    </w:p>
    <w:p w:rsidR="006A71F4" w:rsidRDefault="006A71F4" w:rsidP="006A71F4">
      <w:r>
        <w:t>Адрес:  624440 г. Краснотурьинск, ул. Серова,10  тел. (34384) 6-48-58</w:t>
      </w:r>
    </w:p>
    <w:p w:rsidR="006A71F4" w:rsidRDefault="006A71F4" w:rsidP="006A71F4">
      <w:r>
        <w:t xml:space="preserve">Организатор конкурса – ООО «УО </w:t>
      </w:r>
      <w:proofErr w:type="spellStart"/>
      <w:r>
        <w:t>ТеплоКомСервис</w:t>
      </w:r>
      <w:proofErr w:type="spellEnd"/>
      <w:r>
        <w:t>»»: 624440 г. Краснотурьинск, Свердловской области, ул</w:t>
      </w:r>
      <w:proofErr w:type="gramStart"/>
      <w:r>
        <w:t>.С</w:t>
      </w:r>
      <w:proofErr w:type="gramEnd"/>
      <w:r>
        <w:t xml:space="preserve">ерова, 10, тел./факс (34384) 6-48-58, электронная почта: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t>teplocom@bk.ru</w:t>
      </w:r>
      <w:proofErr w:type="spellEnd"/>
      <w:r>
        <w:t xml:space="preserve">; </w:t>
      </w:r>
    </w:p>
    <w:p w:rsidR="006A71F4" w:rsidRDefault="006A71F4" w:rsidP="006A71F4">
      <w:r>
        <w:t>Источник финансирования заказа: Средства областного бюджета, местного бюджета, средства собственников жилых помещений</w:t>
      </w:r>
    </w:p>
    <w:p w:rsidR="006A71F4" w:rsidRDefault="006A71F4" w:rsidP="006A71F4">
      <w:r>
        <w:t>Вид работ (услуг): замена пассажирских лифтов в многоквартирных  жилых  домах по адресам  Ленина 88 ,3-й подъезд ;ул</w:t>
      </w:r>
      <w:proofErr w:type="gramStart"/>
      <w:r>
        <w:t>.Л</w:t>
      </w:r>
      <w:proofErr w:type="gramEnd"/>
      <w:r>
        <w:t xml:space="preserve">енина 80,3-й </w:t>
      </w:r>
      <w:proofErr w:type="spellStart"/>
      <w:r>
        <w:t>подъезд;ул.Ленина</w:t>
      </w:r>
      <w:proofErr w:type="spellEnd"/>
      <w:r>
        <w:t xml:space="preserve"> 92 , 2 и 3 подъезды.</w:t>
      </w:r>
    </w:p>
    <w:p w:rsidR="006A71F4" w:rsidRDefault="006A71F4" w:rsidP="006A71F4">
      <w:r>
        <w:t>Предмет договора:  право заключение договора подряда на выполнение работ по  замене лифтов в многоквартирных  жилых домах:</w:t>
      </w:r>
    </w:p>
    <w:p w:rsidR="006A71F4" w:rsidRDefault="006A71F4" w:rsidP="006A71F4">
      <w:r>
        <w:t>№ лота</w:t>
      </w:r>
    </w:p>
    <w:p w:rsidR="006A71F4" w:rsidRDefault="006A71F4" w:rsidP="006A71F4">
      <w:r>
        <w:t>Наименование работ</w:t>
      </w:r>
    </w:p>
    <w:p w:rsidR="006A71F4" w:rsidRDefault="006A71F4" w:rsidP="006A71F4">
      <w:r>
        <w:t>Адрес объекта</w:t>
      </w:r>
    </w:p>
    <w:p w:rsidR="006A71F4" w:rsidRDefault="006A71F4" w:rsidP="006A71F4">
      <w:r>
        <w:t>Сумма договора</w:t>
      </w:r>
    </w:p>
    <w:p w:rsidR="006A71F4" w:rsidRDefault="006A71F4" w:rsidP="006A71F4">
      <w:r>
        <w:t>Лот №1</w:t>
      </w:r>
    </w:p>
    <w:p w:rsidR="006A71F4" w:rsidRDefault="006A71F4" w:rsidP="006A71F4">
      <w:r>
        <w:t>Замена пассажирских лифтов</w:t>
      </w:r>
    </w:p>
    <w:p w:rsidR="006A71F4" w:rsidRDefault="006A71F4" w:rsidP="006A71F4">
      <w:r>
        <w:t xml:space="preserve">ул. Ленина 88,3-й </w:t>
      </w:r>
      <w:proofErr w:type="spellStart"/>
      <w:r>
        <w:t>подъезд,ул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80 — 3-й подъезд, ул.Ленина 92 — 2и3 подъезды</w:t>
      </w:r>
    </w:p>
    <w:p w:rsidR="006A71F4" w:rsidRDefault="006A71F4" w:rsidP="006A71F4">
      <w:r>
        <w:t>8 672 400 рублей</w:t>
      </w:r>
    </w:p>
    <w:p w:rsidR="006A71F4" w:rsidRDefault="006A71F4" w:rsidP="006A71F4"/>
    <w:p w:rsidR="006A71F4" w:rsidRDefault="006A71F4" w:rsidP="006A71F4">
      <w:r>
        <w:t>Место, условия и сроки выполнения работ: выполнение работ по  замене лифтов в многоквартирных  жилых домах:  на территории городского округа Краснотурьинск с момента подписания договора по 01.11.2019              года.</w:t>
      </w:r>
    </w:p>
    <w:p w:rsidR="006A71F4" w:rsidRDefault="006A71F4" w:rsidP="006A71F4">
      <w:r>
        <w:t>Форма, сроки и порядок оплаты работ: безналичный расчет, аванс не предусмотрен. Окончательный расчет производится не позднее 30 рабочих дней с момента подписания акта выполненных работ.</w:t>
      </w:r>
    </w:p>
    <w:p w:rsidR="006A71F4" w:rsidRDefault="006A71F4" w:rsidP="006A71F4">
      <w:r>
        <w:t>Срок, место и порядок предоставления конкурсной документации:</w:t>
      </w:r>
    </w:p>
    <w:p w:rsidR="006A71F4" w:rsidRDefault="006A71F4" w:rsidP="006A71F4">
      <w:r>
        <w:lastRenderedPageBreak/>
        <w:t xml:space="preserve">Со дня официального опубликования извещения в ООО «УО </w:t>
      </w:r>
      <w:proofErr w:type="spellStart"/>
      <w:r>
        <w:t>ТеплоКомСервис</w:t>
      </w:r>
      <w:proofErr w:type="spellEnd"/>
      <w:r>
        <w:t>», ул. Серова 10,офис 21, производственно-технический отдел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9.00часов 16.09.2019</w:t>
      </w:r>
    </w:p>
    <w:p w:rsidR="006A71F4" w:rsidRDefault="006A71F4" w:rsidP="006A71F4">
      <w:r>
        <w:t xml:space="preserve">Размер, порядок и сроки внесения платы за предоставление конкурсной документации: </w:t>
      </w:r>
    </w:p>
    <w:p w:rsidR="006A71F4" w:rsidRDefault="006A71F4" w:rsidP="006A71F4">
      <w:r>
        <w:t xml:space="preserve">Плата за пакет конкурсной документации не предусмотрена </w:t>
      </w:r>
    </w:p>
    <w:p w:rsidR="006A71F4" w:rsidRDefault="006A71F4" w:rsidP="006A71F4">
      <w:r>
        <w:t>Место, порядок, дата начала и окончания подачи заявок на участие в открытом конкурсе:</w:t>
      </w:r>
    </w:p>
    <w:p w:rsidR="006A71F4" w:rsidRDefault="006A71F4" w:rsidP="006A71F4">
      <w:r>
        <w:t xml:space="preserve">ООО«УО </w:t>
      </w:r>
      <w:proofErr w:type="spellStart"/>
      <w:r>
        <w:t>ТеплоКомСервис</w:t>
      </w:r>
      <w:proofErr w:type="spellEnd"/>
      <w:r>
        <w:t>», ул</w:t>
      </w:r>
      <w:proofErr w:type="gramStart"/>
      <w:r>
        <w:t>.С</w:t>
      </w:r>
      <w:proofErr w:type="gramEnd"/>
      <w:r>
        <w:t xml:space="preserve">ерова 10,офис 21,    с момента официального опубликования извещения до 09.00 местного времени 18.09.2019 года. В соответствии с требованиями конкурсной документации. </w:t>
      </w:r>
    </w:p>
    <w:p w:rsidR="006A71F4" w:rsidRDefault="006A71F4" w:rsidP="006A71F4">
      <w:r>
        <w:t>Критерии оценки заявок на участие в конкурсе:</w:t>
      </w:r>
    </w:p>
    <w:p w:rsidR="006A71F4" w:rsidRDefault="006A71F4" w:rsidP="006A71F4">
      <w:r>
        <w:t>Срок выполнения работ;</w:t>
      </w:r>
    </w:p>
    <w:p w:rsidR="006A71F4" w:rsidRDefault="006A71F4" w:rsidP="006A71F4">
      <w:r>
        <w:t>Расширенный срок предоставления гарантий качества;</w:t>
      </w:r>
    </w:p>
    <w:p w:rsidR="006A71F4" w:rsidRDefault="006A71F4" w:rsidP="006A71F4">
      <w:r>
        <w:t xml:space="preserve">Выполнение расширенного перечня работ в рамках суммы договора. </w:t>
      </w:r>
    </w:p>
    <w:p w:rsidR="006A71F4" w:rsidRDefault="006A71F4" w:rsidP="006A71F4"/>
    <w:p w:rsidR="006A71F4" w:rsidRDefault="006A71F4" w:rsidP="006A71F4">
      <w:r>
        <w:t>Место, дата и время вскрытия конвертов с заявками на участие в открытом конкурсе:</w:t>
      </w:r>
    </w:p>
    <w:p w:rsidR="006A71F4" w:rsidRDefault="006A71F4" w:rsidP="006A71F4">
      <w:r>
        <w:t xml:space="preserve">г. Краснотурьинск, ул. Серова10, </w:t>
      </w:r>
      <w:proofErr w:type="spellStart"/>
      <w:r>
        <w:t>каб</w:t>
      </w:r>
      <w:proofErr w:type="spellEnd"/>
      <w:r>
        <w:t xml:space="preserve">. директора  в 11-00 местного времени  18.09.2019 года. </w:t>
      </w:r>
    </w:p>
    <w:p w:rsidR="006A71F4" w:rsidRDefault="006A71F4" w:rsidP="006A71F4">
      <w:r>
        <w:t>Место и дата рассмотрения заявок:</w:t>
      </w:r>
    </w:p>
    <w:p w:rsidR="006A71F4" w:rsidRDefault="006A71F4" w:rsidP="006A71F4">
      <w:r>
        <w:t xml:space="preserve">г. Краснотурьинск, ул. Серова10, </w:t>
      </w:r>
      <w:proofErr w:type="spellStart"/>
      <w:r>
        <w:t>каб</w:t>
      </w:r>
      <w:proofErr w:type="spellEnd"/>
      <w:r>
        <w:t>. директора,  в 15-00 местного времени  18.09.2019 года</w:t>
      </w:r>
    </w:p>
    <w:p w:rsidR="006A71F4" w:rsidRDefault="006A71F4" w:rsidP="006A71F4">
      <w:r>
        <w:t xml:space="preserve">Место и дата оценки и сопоставления заявок: </w:t>
      </w:r>
    </w:p>
    <w:p w:rsidR="006A71F4" w:rsidRDefault="006A71F4" w:rsidP="006A71F4">
      <w:r>
        <w:t xml:space="preserve">г. Краснотурьинск, ул. Серова 10, </w:t>
      </w:r>
      <w:proofErr w:type="spellStart"/>
      <w:r>
        <w:t>каб</w:t>
      </w:r>
      <w:proofErr w:type="spellEnd"/>
      <w:r>
        <w:t>. директора,  после рассмотрения заявок</w:t>
      </w:r>
    </w:p>
    <w:p w:rsidR="006A71F4" w:rsidRDefault="006A71F4" w:rsidP="006A71F4">
      <w:r>
        <w:t>Место и дата заключения договора:</w:t>
      </w:r>
    </w:p>
    <w:p w:rsidR="006A71F4" w:rsidRDefault="006A71F4" w:rsidP="006A71F4">
      <w:r>
        <w:t>г. Краснотурьинск, ул. Серова10,офис 23, не более 5 дней со дня подписания протокола оценки и сопоставления заявок.</w:t>
      </w:r>
    </w:p>
    <w:p w:rsidR="009A409E" w:rsidRPr="006A71F4" w:rsidRDefault="009A409E" w:rsidP="006A71F4"/>
    <w:sectPr w:rsidR="009A409E" w:rsidRPr="006A71F4" w:rsidSect="009A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F4"/>
    <w:rsid w:val="006A71F4"/>
    <w:rsid w:val="009A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2019-09-11T08:41:00Z</dcterms:created>
  <dcterms:modified xsi:type="dcterms:W3CDTF">2019-09-11T08:41:00Z</dcterms:modified>
</cp:coreProperties>
</file>